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CEAC" w14:textId="77777777" w:rsidR="00F71556" w:rsidRDefault="00F71556" w:rsidP="00F71556">
      <w:r>
        <w:t>American Heart Association Courses Provider Manuals can be purchased at either site using the links below.</w:t>
      </w:r>
    </w:p>
    <w:p w14:paraId="28D79472" w14:textId="77777777" w:rsidR="00F71556" w:rsidRDefault="00F71556" w:rsidP="00F71556"/>
    <w:p w14:paraId="7166ABD5" w14:textId="77777777" w:rsidR="00F71556" w:rsidRPr="00D40306" w:rsidRDefault="00F71556" w:rsidP="00F71556">
      <w:pPr>
        <w:jc w:val="center"/>
        <w:rPr>
          <w:sz w:val="28"/>
          <w:szCs w:val="28"/>
          <w:u w:val="single"/>
        </w:rPr>
      </w:pPr>
      <w:r w:rsidRPr="00D40306">
        <w:rPr>
          <w:sz w:val="28"/>
          <w:szCs w:val="28"/>
          <w:u w:val="single"/>
        </w:rPr>
        <w:t>World Point</w:t>
      </w:r>
    </w:p>
    <w:p w14:paraId="0ADB0318" w14:textId="77777777" w:rsidR="00F71556" w:rsidRDefault="00F71556" w:rsidP="00F71556">
      <w:r>
        <w:t xml:space="preserve"> </w:t>
      </w:r>
      <w:hyperlink r:id="rId4" w:history="1">
        <w:r w:rsidRPr="00C6064C">
          <w:rPr>
            <w:rStyle w:val="Hyperlink"/>
          </w:rPr>
          <w:t>https://www.world</w:t>
        </w:r>
        <w:r w:rsidRPr="00C6064C">
          <w:rPr>
            <w:rStyle w:val="Hyperlink"/>
          </w:rPr>
          <w:t>p</w:t>
        </w:r>
        <w:r w:rsidRPr="00C6064C">
          <w:rPr>
            <w:rStyle w:val="Hyperlink"/>
          </w:rPr>
          <w:t>oint.com</w:t>
        </w:r>
      </w:hyperlink>
    </w:p>
    <w:p w14:paraId="0F1254D0" w14:textId="77777777" w:rsidR="00F71556" w:rsidRPr="00845BB1" w:rsidRDefault="00F71556" w:rsidP="00F71556">
      <w:pPr>
        <w:spacing w:after="0" w:line="240" w:lineRule="auto"/>
        <w:rPr>
          <w:b/>
          <w:bCs/>
        </w:rPr>
      </w:pPr>
      <w:r w:rsidRPr="00845BB1">
        <w:rPr>
          <w:b/>
          <w:bCs/>
        </w:rPr>
        <w:t>BLS</w:t>
      </w:r>
    </w:p>
    <w:p w14:paraId="4D4C5FAA" w14:textId="77777777" w:rsidR="00F71556" w:rsidRDefault="00F71556" w:rsidP="00F71556">
      <w:pPr>
        <w:spacing w:after="0" w:line="240" w:lineRule="auto"/>
      </w:pPr>
      <w:hyperlink r:id="rId5" w:history="1">
        <w:r w:rsidRPr="00C6064C">
          <w:rPr>
            <w:rStyle w:val="Hyperlink"/>
          </w:rPr>
          <w:t>https://www.worldpoint.com/bls-provider-manual-ebook</w:t>
        </w:r>
      </w:hyperlink>
    </w:p>
    <w:p w14:paraId="05FEEE21" w14:textId="77777777" w:rsidR="00F71556" w:rsidRDefault="00F71556" w:rsidP="00F71556">
      <w:pPr>
        <w:spacing w:after="0" w:line="240" w:lineRule="auto"/>
      </w:pPr>
      <w:hyperlink r:id="rId6" w:history="1">
        <w:r w:rsidRPr="00C6064C">
          <w:rPr>
            <w:rStyle w:val="Hyperlink"/>
          </w:rPr>
          <w:t>https://www.worldpoint.com/20-1102-bls-provider-manual</w:t>
        </w:r>
      </w:hyperlink>
    </w:p>
    <w:p w14:paraId="200214A6" w14:textId="77777777" w:rsidR="00F71556" w:rsidRPr="00845BB1" w:rsidRDefault="00F71556" w:rsidP="00F71556">
      <w:pPr>
        <w:spacing w:after="0" w:line="240" w:lineRule="auto"/>
        <w:rPr>
          <w:b/>
          <w:bCs/>
        </w:rPr>
      </w:pPr>
      <w:r w:rsidRPr="00845BB1">
        <w:rPr>
          <w:b/>
          <w:bCs/>
        </w:rPr>
        <w:t>ACLS</w:t>
      </w:r>
    </w:p>
    <w:p w14:paraId="0ADEE1AD" w14:textId="77777777" w:rsidR="00F71556" w:rsidRDefault="00F71556" w:rsidP="00F71556">
      <w:pPr>
        <w:spacing w:after="0" w:line="240" w:lineRule="auto"/>
      </w:pPr>
      <w:hyperlink r:id="rId7" w:history="1">
        <w:r w:rsidRPr="00C6064C">
          <w:rPr>
            <w:rStyle w:val="Hyperlink"/>
          </w:rPr>
          <w:t>https://www.worldpoint.com/acls-provider-manual-ebook</w:t>
        </w:r>
      </w:hyperlink>
    </w:p>
    <w:p w14:paraId="23845442" w14:textId="77777777" w:rsidR="00F71556" w:rsidRDefault="00F71556" w:rsidP="00F71556">
      <w:pPr>
        <w:spacing w:after="0" w:line="240" w:lineRule="auto"/>
      </w:pPr>
      <w:hyperlink r:id="rId8" w:history="1">
        <w:r w:rsidRPr="00C6064C">
          <w:rPr>
            <w:rStyle w:val="Hyperlink"/>
          </w:rPr>
          <w:t>https://www.worldpoint.com/20-1106-acls-provider-manual</w:t>
        </w:r>
      </w:hyperlink>
    </w:p>
    <w:p w14:paraId="26A13A79" w14:textId="77777777" w:rsidR="00F71556" w:rsidRPr="00845BB1" w:rsidRDefault="00F71556" w:rsidP="00F71556">
      <w:pPr>
        <w:spacing w:after="0" w:line="240" w:lineRule="auto"/>
        <w:rPr>
          <w:b/>
          <w:bCs/>
        </w:rPr>
      </w:pPr>
      <w:r w:rsidRPr="00845BB1">
        <w:rPr>
          <w:b/>
          <w:bCs/>
        </w:rPr>
        <w:t>PALS</w:t>
      </w:r>
    </w:p>
    <w:p w14:paraId="124D0D46" w14:textId="77777777" w:rsidR="00F71556" w:rsidRDefault="00F71556" w:rsidP="00F71556">
      <w:pPr>
        <w:spacing w:after="0" w:line="240" w:lineRule="auto"/>
      </w:pPr>
      <w:hyperlink r:id="rId9" w:history="1">
        <w:r w:rsidRPr="00C6064C">
          <w:rPr>
            <w:rStyle w:val="Hyperlink"/>
          </w:rPr>
          <w:t>https://www.worldpoint.com/pals-provider-manual-ebook</w:t>
        </w:r>
      </w:hyperlink>
    </w:p>
    <w:p w14:paraId="3102FDB0" w14:textId="77777777" w:rsidR="00F71556" w:rsidRDefault="00F71556" w:rsidP="00F71556">
      <w:pPr>
        <w:spacing w:after="0" w:line="240" w:lineRule="auto"/>
      </w:pPr>
      <w:hyperlink r:id="rId10" w:history="1">
        <w:r w:rsidRPr="00C6064C">
          <w:rPr>
            <w:rStyle w:val="Hyperlink"/>
          </w:rPr>
          <w:t>https://www.worldpoint.com/20-1119-pals-provider-manual</w:t>
        </w:r>
      </w:hyperlink>
    </w:p>
    <w:p w14:paraId="5ACB18CF" w14:textId="77777777" w:rsidR="00F71556" w:rsidRPr="00D40306" w:rsidRDefault="00F71556" w:rsidP="00F7155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C83AF2A" w14:textId="77777777" w:rsidR="00F71556" w:rsidRPr="00D40306" w:rsidRDefault="00F71556" w:rsidP="00F71556">
      <w:pPr>
        <w:spacing w:after="0" w:line="240" w:lineRule="auto"/>
        <w:jc w:val="center"/>
        <w:rPr>
          <w:sz w:val="28"/>
          <w:szCs w:val="28"/>
        </w:rPr>
      </w:pPr>
      <w:r w:rsidRPr="00D40306">
        <w:rPr>
          <w:sz w:val="28"/>
          <w:szCs w:val="28"/>
          <w:u w:val="single"/>
        </w:rPr>
        <w:t xml:space="preserve">American Heart Association </w:t>
      </w:r>
      <w:proofErr w:type="spellStart"/>
      <w:r w:rsidRPr="00D40306">
        <w:rPr>
          <w:sz w:val="28"/>
          <w:szCs w:val="28"/>
          <w:u w:val="single"/>
        </w:rPr>
        <w:t>ShopCpr</w:t>
      </w:r>
      <w:proofErr w:type="spellEnd"/>
    </w:p>
    <w:p w14:paraId="22E3C2AA" w14:textId="77777777" w:rsidR="00F71556" w:rsidRDefault="00F71556" w:rsidP="00F71556">
      <w:pPr>
        <w:spacing w:after="0" w:line="240" w:lineRule="auto"/>
      </w:pPr>
    </w:p>
    <w:p w14:paraId="16AFB686" w14:textId="77777777" w:rsidR="00F71556" w:rsidRDefault="00F71556" w:rsidP="00F71556">
      <w:pPr>
        <w:spacing w:after="0" w:line="240" w:lineRule="auto"/>
      </w:pPr>
      <w:hyperlink r:id="rId11" w:history="1">
        <w:r w:rsidRPr="00C6064C">
          <w:rPr>
            <w:rStyle w:val="Hyperlink"/>
          </w:rPr>
          <w:t>https://shopcpr.heart.org/courses</w:t>
        </w:r>
      </w:hyperlink>
    </w:p>
    <w:p w14:paraId="6DF9E015" w14:textId="77777777" w:rsidR="00F71556" w:rsidRDefault="00F71556" w:rsidP="00F71556">
      <w:pPr>
        <w:spacing w:after="0" w:line="240" w:lineRule="auto"/>
      </w:pPr>
    </w:p>
    <w:p w14:paraId="261688AE" w14:textId="77777777" w:rsidR="00F71556" w:rsidRDefault="00F71556" w:rsidP="00F71556">
      <w:pPr>
        <w:spacing w:after="0" w:line="240" w:lineRule="auto"/>
        <w:rPr>
          <w:b/>
          <w:bCs/>
        </w:rPr>
      </w:pPr>
      <w:r w:rsidRPr="00D40306">
        <w:rPr>
          <w:b/>
          <w:bCs/>
        </w:rPr>
        <w:t>BLS</w:t>
      </w:r>
    </w:p>
    <w:p w14:paraId="49864936" w14:textId="77777777" w:rsidR="00F71556" w:rsidRPr="00D40306" w:rsidRDefault="00F71556" w:rsidP="00F71556">
      <w:pPr>
        <w:spacing w:after="0" w:line="240" w:lineRule="auto"/>
      </w:pPr>
      <w:hyperlink r:id="rId12" w:history="1">
        <w:r w:rsidRPr="00D40306">
          <w:rPr>
            <w:rStyle w:val="Hyperlink"/>
          </w:rPr>
          <w:t>https://shopcpr.heart.org/bls-provider-manual-ebook</w:t>
        </w:r>
      </w:hyperlink>
    </w:p>
    <w:p w14:paraId="3FB379D4" w14:textId="77777777" w:rsidR="00F71556" w:rsidRPr="00D40306" w:rsidRDefault="00F71556" w:rsidP="00F71556">
      <w:pPr>
        <w:spacing w:after="0" w:line="240" w:lineRule="auto"/>
      </w:pPr>
      <w:hyperlink r:id="rId13" w:history="1">
        <w:r w:rsidRPr="00D40306">
          <w:rPr>
            <w:rStyle w:val="Hyperlink"/>
          </w:rPr>
          <w:t>https://shopcpr.heart.org/bls-provider-manual</w:t>
        </w:r>
      </w:hyperlink>
    </w:p>
    <w:p w14:paraId="6355925B" w14:textId="77777777" w:rsidR="00F71556" w:rsidRDefault="00F71556" w:rsidP="00F71556">
      <w:pPr>
        <w:spacing w:after="0" w:line="240" w:lineRule="auto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Pr="00D40306">
        <w:rPr>
          <w:b/>
          <w:bCs/>
        </w:rPr>
        <w:t>ACLS</w:t>
      </w:r>
    </w:p>
    <w:p w14:paraId="64DC8CD1" w14:textId="77777777" w:rsidR="00F71556" w:rsidRPr="00D40306" w:rsidRDefault="00F71556" w:rsidP="00F71556">
      <w:pPr>
        <w:spacing w:after="0" w:line="240" w:lineRule="auto"/>
      </w:pPr>
      <w:hyperlink r:id="rId14" w:history="1">
        <w:r w:rsidRPr="00D40306">
          <w:rPr>
            <w:rStyle w:val="Hyperlink"/>
          </w:rPr>
          <w:t>https://shopcpr.heart.org/acls-provider-manual-ebook</w:t>
        </w:r>
      </w:hyperlink>
    </w:p>
    <w:p w14:paraId="7C130D02" w14:textId="77777777" w:rsidR="00F71556" w:rsidRPr="00D40306" w:rsidRDefault="00F71556" w:rsidP="00F71556">
      <w:pPr>
        <w:spacing w:after="0" w:line="240" w:lineRule="auto"/>
      </w:pPr>
      <w:hyperlink r:id="rId15" w:history="1">
        <w:r w:rsidRPr="00D40306">
          <w:rPr>
            <w:rStyle w:val="Hyperlink"/>
          </w:rPr>
          <w:t>https://shopcpr.heart.org/acls-provider-manual</w:t>
        </w:r>
      </w:hyperlink>
    </w:p>
    <w:p w14:paraId="01E6F2D4" w14:textId="77777777" w:rsidR="00F71556" w:rsidRPr="00D40306" w:rsidRDefault="00F71556" w:rsidP="00F71556">
      <w:pPr>
        <w:spacing w:after="0" w:line="240" w:lineRule="auto"/>
        <w:rPr>
          <w:b/>
          <w:bCs/>
        </w:rPr>
      </w:pPr>
      <w:r w:rsidRPr="00D40306">
        <w:rPr>
          <w:b/>
          <w:bCs/>
        </w:rPr>
        <w:t>PALS</w:t>
      </w:r>
    </w:p>
    <w:p w14:paraId="13FE4E1D" w14:textId="77777777" w:rsidR="00F71556" w:rsidRDefault="00F71556" w:rsidP="00F71556">
      <w:pPr>
        <w:spacing w:after="0" w:line="240" w:lineRule="auto"/>
      </w:pPr>
      <w:hyperlink r:id="rId16" w:history="1">
        <w:r w:rsidRPr="00C6064C">
          <w:rPr>
            <w:rStyle w:val="Hyperlink"/>
          </w:rPr>
          <w:t>https://shopcpr.heart.org/pals-provider-manual-ebook</w:t>
        </w:r>
      </w:hyperlink>
    </w:p>
    <w:p w14:paraId="1E0770A0" w14:textId="77777777" w:rsidR="00F71556" w:rsidRDefault="00F71556" w:rsidP="00F71556">
      <w:pPr>
        <w:spacing w:after="0" w:line="240" w:lineRule="auto"/>
      </w:pPr>
      <w:hyperlink r:id="rId17" w:history="1">
        <w:r w:rsidRPr="00C6064C">
          <w:rPr>
            <w:rStyle w:val="Hyperlink"/>
          </w:rPr>
          <w:t>https://shopcpr.heart.org/pals-provider-manual</w:t>
        </w:r>
      </w:hyperlink>
    </w:p>
    <w:p w14:paraId="1E787C8C" w14:textId="77777777" w:rsidR="00F71556" w:rsidRDefault="00F71556" w:rsidP="00F71556"/>
    <w:p w14:paraId="0F4ED935" w14:textId="77777777" w:rsidR="00F71556" w:rsidRDefault="00F71556" w:rsidP="00F71556"/>
    <w:p w14:paraId="5EEF91A1" w14:textId="77777777" w:rsidR="00F71556" w:rsidRDefault="00F71556" w:rsidP="00F71556"/>
    <w:p w14:paraId="3D1AD881" w14:textId="77777777" w:rsidR="00F71556" w:rsidRDefault="00F71556"/>
    <w:sectPr w:rsidR="00F7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56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5732"/>
  <w15:chartTrackingRefBased/>
  <w15:docId w15:val="{7938E5DF-0805-4579-945C-8B079B5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point.com/20-1106-acls-provider-manual" TargetMode="External"/><Relationship Id="rId13" Type="http://schemas.openxmlformats.org/officeDocument/2006/relationships/hyperlink" Target="https://shopcpr.heart.org/bls-provider-manua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point.com/acls-provider-manual-ebook" TargetMode="External"/><Relationship Id="rId12" Type="http://schemas.openxmlformats.org/officeDocument/2006/relationships/hyperlink" Target="https://shopcpr.heart.org/bls-provider-manual-ebook" TargetMode="External"/><Relationship Id="rId17" Type="http://schemas.openxmlformats.org/officeDocument/2006/relationships/hyperlink" Target="https://shopcpr.heart.org/pals-provider-manu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opcpr.heart.org/pals-provider-manual-eboo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orldpoint.com/20-1102-bls-provider-manual" TargetMode="External"/><Relationship Id="rId11" Type="http://schemas.openxmlformats.org/officeDocument/2006/relationships/hyperlink" Target="https://shopcpr.heart.org/courses" TargetMode="External"/><Relationship Id="rId5" Type="http://schemas.openxmlformats.org/officeDocument/2006/relationships/hyperlink" Target="https://www.worldpoint.com/bls-provider-manual-ebook" TargetMode="External"/><Relationship Id="rId15" Type="http://schemas.openxmlformats.org/officeDocument/2006/relationships/hyperlink" Target="https://shopcpr.heart.org/acls-provider-manual" TargetMode="External"/><Relationship Id="rId10" Type="http://schemas.openxmlformats.org/officeDocument/2006/relationships/hyperlink" Target="https://www.worldpoint.com/20-1119-pals-provider-manua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worldpoint.com" TargetMode="External"/><Relationship Id="rId9" Type="http://schemas.openxmlformats.org/officeDocument/2006/relationships/hyperlink" Target="https://www.worldpoint.com/pals-provider-manual-ebook" TargetMode="External"/><Relationship Id="rId14" Type="http://schemas.openxmlformats.org/officeDocument/2006/relationships/hyperlink" Target="https://shopcpr.heart.org/acls-provider-manual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Yeboah</dc:creator>
  <cp:keywords/>
  <dc:description/>
  <cp:lastModifiedBy>Jane Yeboah</cp:lastModifiedBy>
  <cp:revision>1</cp:revision>
  <dcterms:created xsi:type="dcterms:W3CDTF">2023-09-08T05:32:00Z</dcterms:created>
  <dcterms:modified xsi:type="dcterms:W3CDTF">2023-09-08T05:33:00Z</dcterms:modified>
</cp:coreProperties>
</file>